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5B" w:rsidRDefault="006A4D5B">
      <w:pPr>
        <w:jc w:val="center"/>
        <w:rPr>
          <w:rFonts w:ascii="Calibri" w:eastAsia="Calibri" w:hAnsi="Calibri" w:cs="Calibri"/>
          <w:b/>
          <w:sz w:val="14"/>
          <w:szCs w:val="14"/>
        </w:rPr>
      </w:pPr>
    </w:p>
    <w:p w:rsidR="00687575" w:rsidRDefault="00687575">
      <w:pPr>
        <w:jc w:val="center"/>
        <w:rPr>
          <w:rFonts w:ascii="Calibri" w:eastAsia="Calibri" w:hAnsi="Calibri" w:cs="Calibri"/>
          <w:b/>
          <w:sz w:val="14"/>
          <w:szCs w:val="14"/>
        </w:rPr>
      </w:pPr>
    </w:p>
    <w:p w:rsidR="006A4D5B" w:rsidRDefault="006A4D5B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6A4D5B" w:rsidRDefault="0090426D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MUŞ ALPARSLAN ÜNİVERSİTESİ VARTO MESLEK YÜKSEKOKULU</w:t>
      </w:r>
    </w:p>
    <w:p w:rsidR="006A4D5B" w:rsidRDefault="0090426D">
      <w:pPr>
        <w:ind w:left="142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ECZANE HİZMETLERİ BÖLÜMÜ /</w:t>
      </w:r>
      <w:r w:rsidR="00466653">
        <w:rPr>
          <w:rFonts w:ascii="Calibri" w:eastAsia="Calibri" w:hAnsi="Calibri" w:cs="Calibri"/>
          <w:b/>
          <w:sz w:val="18"/>
          <w:szCs w:val="18"/>
        </w:rPr>
        <w:t xml:space="preserve"> ECZANE HİZMETLERİ PROGRAMI 2023</w:t>
      </w:r>
      <w:r>
        <w:rPr>
          <w:rFonts w:ascii="Calibri" w:eastAsia="Calibri" w:hAnsi="Calibri" w:cs="Calibri"/>
          <w:b/>
          <w:sz w:val="18"/>
          <w:szCs w:val="18"/>
        </w:rPr>
        <w:t>-202</w:t>
      </w:r>
      <w:r w:rsidR="00466653">
        <w:rPr>
          <w:rFonts w:ascii="Calibri" w:eastAsia="Calibri" w:hAnsi="Calibri" w:cs="Calibri"/>
          <w:b/>
          <w:sz w:val="18"/>
          <w:szCs w:val="18"/>
        </w:rPr>
        <w:t>4</w:t>
      </w:r>
      <w:r>
        <w:rPr>
          <w:rFonts w:ascii="Calibri" w:eastAsia="Calibri" w:hAnsi="Calibri" w:cs="Calibri"/>
          <w:b/>
          <w:sz w:val="18"/>
          <w:szCs w:val="18"/>
        </w:rPr>
        <w:t xml:space="preserve"> EĞİTİM ÖĞRETİM YILI GÜZ DÖNEMİ HAFTALIK DERS PROGRAMI</w:t>
      </w:r>
    </w:p>
    <w:tbl>
      <w:tblPr>
        <w:tblStyle w:val="a"/>
        <w:tblW w:w="1037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5"/>
        <w:gridCol w:w="1236"/>
        <w:gridCol w:w="3164"/>
        <w:gridCol w:w="1283"/>
        <w:gridCol w:w="3143"/>
        <w:gridCol w:w="1029"/>
      </w:tblGrid>
      <w:tr w:rsidR="006A4D5B" w:rsidTr="009F130C">
        <w:trPr>
          <w:trHeight w:val="202"/>
          <w:jc w:val="center"/>
        </w:trPr>
        <w:tc>
          <w:tcPr>
            <w:tcW w:w="5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D5B" w:rsidRDefault="0090426D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GÜN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D5B" w:rsidRDefault="0090426D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SAAT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A4D5B" w:rsidRDefault="0090426D">
            <w:pPr>
              <w:spacing w:line="216" w:lineRule="auto"/>
              <w:ind w:left="-113" w:right="-113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DERSİN KODU, ADI VE ÖĞRETİM ELEMANI</w:t>
            </w:r>
          </w:p>
        </w:tc>
        <w:tc>
          <w:tcPr>
            <w:tcW w:w="12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D5B" w:rsidRDefault="0090426D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DERSLİK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A4D5B" w:rsidRDefault="0090426D">
            <w:pPr>
              <w:spacing w:line="216" w:lineRule="auto"/>
              <w:ind w:right="-113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DERSİN KODU, ADI VE ÖĞRETİM ELEMANI</w:t>
            </w:r>
          </w:p>
        </w:tc>
        <w:tc>
          <w:tcPr>
            <w:tcW w:w="102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D5B" w:rsidRDefault="0090426D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DERSLİK</w:t>
            </w:r>
          </w:p>
        </w:tc>
      </w:tr>
      <w:tr w:rsidR="009A3FAA" w:rsidTr="009F130C">
        <w:trPr>
          <w:trHeight w:val="111"/>
          <w:jc w:val="center"/>
        </w:trPr>
        <w:tc>
          <w:tcPr>
            <w:tcW w:w="515" w:type="dxa"/>
            <w:tcBorders>
              <w:top w:val="single" w:sz="12" w:space="0" w:color="000000"/>
              <w:right w:val="single" w:sz="12" w:space="0" w:color="000000"/>
            </w:tcBorders>
          </w:tcPr>
          <w:p w:rsidR="009A3FAA" w:rsidRDefault="009A3FAA" w:rsidP="00C3747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A3FAA" w:rsidRDefault="009A3FAA" w:rsidP="00C37476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A3FAA" w:rsidRPr="009A3FAA" w:rsidRDefault="009A3FAA" w:rsidP="009A3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1. SINIF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A3FAA" w:rsidRDefault="009A3FAA" w:rsidP="00C3747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43" w:type="dxa"/>
            <w:tcBorders>
              <w:left w:val="single" w:sz="12" w:space="0" w:color="000000"/>
            </w:tcBorders>
            <w:shd w:val="clear" w:color="auto" w:fill="auto"/>
          </w:tcPr>
          <w:p w:rsidR="009A3FAA" w:rsidRDefault="009A3FAA" w:rsidP="00C3747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2. SINIF</w:t>
            </w: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</w:tcPr>
          <w:p w:rsidR="009A3FAA" w:rsidRDefault="009A3FAA" w:rsidP="00C37476">
            <w:pPr>
              <w:spacing w:line="21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C37476" w:rsidTr="009F130C">
        <w:trPr>
          <w:trHeight w:val="111"/>
          <w:jc w:val="center"/>
        </w:trPr>
        <w:tc>
          <w:tcPr>
            <w:tcW w:w="51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C37476" w:rsidRDefault="00C37476" w:rsidP="00C3747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PAZARTESİ</w:t>
            </w: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37476" w:rsidRDefault="0044799F" w:rsidP="0044799F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08.30 - 09.15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7476" w:rsidRPr="00472AC3" w:rsidRDefault="00C37476" w:rsidP="00C37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7476" w:rsidRDefault="00C37476" w:rsidP="00C3747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43" w:type="dxa"/>
            <w:tcBorders>
              <w:left w:val="single" w:sz="12" w:space="0" w:color="000000"/>
            </w:tcBorders>
            <w:shd w:val="clear" w:color="auto" w:fill="auto"/>
          </w:tcPr>
          <w:p w:rsidR="00C37476" w:rsidRDefault="00C37476" w:rsidP="00C37476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</w:tcPr>
          <w:p w:rsidR="00C37476" w:rsidRDefault="00C37476" w:rsidP="00C37476">
            <w:pPr>
              <w:spacing w:line="21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9A3FAA" w:rsidRPr="00A1066C" w:rsidTr="00687575">
        <w:trPr>
          <w:trHeight w:val="206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9A3FAA" w:rsidRDefault="009A3FAA" w:rsidP="009A3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A3FAA" w:rsidRPr="00A1066C" w:rsidRDefault="0044799F" w:rsidP="0044799F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09.30 - 10.15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A3FAA" w:rsidRPr="00A1066C" w:rsidRDefault="009A3FAA" w:rsidP="009A3FAA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A3FAA" w:rsidRPr="00A1066C" w:rsidRDefault="009A3FAA" w:rsidP="009A3FA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43" w:type="dxa"/>
            <w:tcBorders>
              <w:left w:val="single" w:sz="12" w:space="0" w:color="000000"/>
            </w:tcBorders>
            <w:shd w:val="clear" w:color="auto" w:fill="auto"/>
          </w:tcPr>
          <w:p w:rsidR="009A3FAA" w:rsidRPr="00A1066C" w:rsidRDefault="009A3FAA" w:rsidP="009A3FA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</w:tcPr>
          <w:p w:rsidR="009A3FAA" w:rsidRPr="00A1066C" w:rsidRDefault="009A3FAA" w:rsidP="009A3FAA">
            <w:pPr>
              <w:spacing w:line="21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D0511A" w:rsidRPr="00A1066C" w:rsidTr="00687575">
        <w:trPr>
          <w:trHeight w:val="281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0511A" w:rsidRPr="00A1066C" w:rsidRDefault="0044799F" w:rsidP="0044799F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10.30-11.15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43" w:type="dxa"/>
            <w:tcBorders>
              <w:lef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STJ201 Staj</w:t>
            </w:r>
          </w:p>
          <w:p w:rsidR="00D0511A" w:rsidRPr="00A1066C" w:rsidRDefault="00D0511A" w:rsidP="00D0511A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D0511A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0511A" w:rsidRPr="00A1066C" w:rsidRDefault="0044799F" w:rsidP="0044799F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11.30 – 12.15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STJ201 Staj</w:t>
            </w:r>
          </w:p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D0511A" w:rsidRPr="00A1066C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D0511A" w:rsidRPr="00A1066C" w:rsidTr="00687575">
        <w:trPr>
          <w:trHeight w:val="244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0511A" w:rsidRPr="00A1066C" w:rsidRDefault="00D0511A" w:rsidP="00D0511A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13.15 - 14.00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EHP101 Tıbbi Terminoloji</w:t>
            </w:r>
          </w:p>
          <w:p w:rsidR="00D0511A" w:rsidRPr="00A1066C" w:rsidRDefault="00D0511A" w:rsidP="00D0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Nurullah SEVER</w:t>
            </w:r>
          </w:p>
        </w:tc>
        <w:tc>
          <w:tcPr>
            <w:tcW w:w="128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D0511A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0511A" w:rsidRPr="00A1066C" w:rsidRDefault="00D0511A" w:rsidP="00D0511A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14.15- 15.00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EHP101 Tıbbi Terminoloji</w:t>
            </w:r>
          </w:p>
          <w:p w:rsidR="00D0511A" w:rsidRPr="00A1066C" w:rsidRDefault="00D0511A" w:rsidP="00D0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Nurullah SEVER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3143" w:type="dxa"/>
            <w:tcBorders>
              <w:lef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D0511A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0511A" w:rsidRPr="00A1066C" w:rsidRDefault="00D0511A" w:rsidP="00D0511A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15.15 - 16.00</w:t>
            </w:r>
          </w:p>
        </w:tc>
        <w:tc>
          <w:tcPr>
            <w:tcW w:w="316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Theme="majorHAnsi" w:eastAsia="Calibri" w:hAnsiTheme="majorHAnsi" w:cstheme="majorHAnsi"/>
                <w:b/>
                <w:sz w:val="14"/>
                <w:szCs w:val="22"/>
              </w:rPr>
            </w:pPr>
            <w:r w:rsidRPr="00A1066C">
              <w:rPr>
                <w:rFonts w:asciiTheme="majorHAnsi" w:eastAsia="Calibri" w:hAnsiTheme="majorHAnsi" w:cstheme="majorHAnsi"/>
                <w:b/>
                <w:sz w:val="14"/>
                <w:szCs w:val="22"/>
              </w:rPr>
              <w:t>YDÖ177 İngilizce I</w:t>
            </w:r>
          </w:p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 w:rsidRPr="00A1066C">
              <w:rPr>
                <w:rFonts w:asciiTheme="majorHAnsi" w:hAnsiTheme="majorHAnsi" w:cstheme="majorHAnsi"/>
                <w:sz w:val="14"/>
                <w:szCs w:val="22"/>
              </w:rPr>
              <w:t>Öğr. Gör. Mustafa YILDIRIM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UZEM (STUDYO 1)</w:t>
            </w:r>
          </w:p>
        </w:tc>
        <w:tc>
          <w:tcPr>
            <w:tcW w:w="31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EHP205 Eczane Hizmetleri ve Uygulamaları (Teori)</w:t>
            </w:r>
          </w:p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D0511A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0511A" w:rsidRPr="00A1066C" w:rsidRDefault="00D0511A" w:rsidP="00D0511A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16.15-17.00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Theme="majorHAnsi" w:eastAsia="Calibri" w:hAnsiTheme="majorHAnsi" w:cstheme="majorHAnsi"/>
                <w:b/>
                <w:sz w:val="14"/>
                <w:szCs w:val="22"/>
              </w:rPr>
            </w:pPr>
            <w:r w:rsidRPr="00A1066C">
              <w:rPr>
                <w:rFonts w:asciiTheme="majorHAnsi" w:eastAsia="Calibri" w:hAnsiTheme="majorHAnsi" w:cstheme="majorHAnsi"/>
                <w:b/>
                <w:sz w:val="14"/>
                <w:szCs w:val="22"/>
              </w:rPr>
              <w:t>YDÖ177 İngilizce I</w:t>
            </w:r>
          </w:p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 w:rsidRPr="00A1066C">
              <w:rPr>
                <w:rFonts w:asciiTheme="majorHAnsi" w:hAnsiTheme="majorHAnsi" w:cstheme="majorHAnsi"/>
                <w:sz w:val="14"/>
                <w:szCs w:val="22"/>
              </w:rPr>
              <w:t>Öğr. Gör. Mustafa YILDIRIM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UZEM (STUDYO 1)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EHP205 Eczane Hizmetleri ve Uygulamaları (Teori)</w:t>
            </w:r>
          </w:p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04208E" w:rsidRPr="00A1066C" w:rsidTr="009F130C">
        <w:trPr>
          <w:trHeight w:val="341"/>
          <w:jc w:val="center"/>
        </w:trPr>
        <w:tc>
          <w:tcPr>
            <w:tcW w:w="51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SALI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208E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08.30 - 09.15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04208E" w:rsidRPr="00A1066C" w:rsidTr="009F130C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08E" w:rsidRPr="00A1066C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09.30 - 10.15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04208E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08E" w:rsidRPr="00A1066C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10.30-11.15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EHP103 Kimya</w:t>
            </w:r>
          </w:p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Doç. Dr. Nevin TURAN ÖZEK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04208E" w:rsidRPr="00A1066C" w:rsidTr="00687575">
        <w:trPr>
          <w:trHeight w:val="38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08E" w:rsidRPr="00A1066C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11.30 – 12.15</w:t>
            </w:r>
          </w:p>
        </w:tc>
        <w:tc>
          <w:tcPr>
            <w:tcW w:w="316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EHP103 Kimya</w:t>
            </w:r>
          </w:p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Doç. Dr. Nevin TURAN ÖZEK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D0511A" w:rsidRPr="00A1066C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D0511A" w:rsidRPr="00A1066C" w:rsidTr="00687575">
        <w:trPr>
          <w:trHeight w:val="152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0511A" w:rsidRPr="00A1066C" w:rsidRDefault="00D0511A" w:rsidP="00D0511A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13.15 - 14.00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EHP223 İlk Yardım ve Sağlık</w:t>
            </w:r>
          </w:p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Nurullah SEVER</w:t>
            </w:r>
          </w:p>
        </w:tc>
        <w:tc>
          <w:tcPr>
            <w:tcW w:w="1029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D0511A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0511A" w:rsidRPr="00A1066C" w:rsidRDefault="00D0511A" w:rsidP="00D0511A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14.15- 15.00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4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EHP223 İlk Yardım ve Sağlık</w:t>
            </w:r>
          </w:p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Nurullah SEVER</w:t>
            </w: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D0511A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0511A" w:rsidRPr="00A1066C" w:rsidRDefault="00D0511A" w:rsidP="00D0511A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15.15 - 16.00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EHP111 Matematik</w:t>
            </w:r>
          </w:p>
          <w:p w:rsidR="00D0511A" w:rsidRPr="00A1066C" w:rsidRDefault="00D0511A" w:rsidP="00D0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Dr. Öğr. Üyesi Ahmet SAZAK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31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D0511A" w:rsidRPr="00A1066C" w:rsidTr="00687575">
        <w:trPr>
          <w:trHeight w:val="234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0511A" w:rsidRPr="00A1066C" w:rsidRDefault="00D0511A" w:rsidP="00D0511A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16.15-17.00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EHP111 Matematik</w:t>
            </w:r>
          </w:p>
          <w:p w:rsidR="00D0511A" w:rsidRPr="00A1066C" w:rsidRDefault="00D0511A" w:rsidP="00D0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Dr. Öğr. Üyesi Ahmet SAZAK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314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E548A" w:rsidRPr="00A1066C" w:rsidTr="00F953D4">
        <w:trPr>
          <w:trHeight w:val="227"/>
          <w:jc w:val="center"/>
        </w:trPr>
        <w:tc>
          <w:tcPr>
            <w:tcW w:w="51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6E548A" w:rsidRPr="00A1066C" w:rsidRDefault="006E548A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ÇARŞAMBA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E548A" w:rsidRDefault="006E548A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08.30 - 09.15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48A" w:rsidRPr="00A1066C" w:rsidRDefault="006E548A" w:rsidP="009448CC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EHP109 iş Sağlığı ve Güvenliği</w:t>
            </w:r>
          </w:p>
          <w:p w:rsidR="006E548A" w:rsidRPr="00A1066C" w:rsidRDefault="006E548A" w:rsidP="009448CC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28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548A" w:rsidRPr="00A1066C" w:rsidRDefault="006E548A" w:rsidP="009448CC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E548A" w:rsidRPr="00A1066C" w:rsidRDefault="006E548A" w:rsidP="0004208E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48A" w:rsidRPr="00A1066C" w:rsidRDefault="006E548A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E548A" w:rsidRPr="00A1066C" w:rsidTr="00F953D4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6E548A" w:rsidRPr="00A1066C" w:rsidRDefault="006E548A" w:rsidP="0004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E548A" w:rsidRPr="00A1066C" w:rsidRDefault="006E548A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09.30 - 10.15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48A" w:rsidRPr="00A1066C" w:rsidRDefault="006E548A" w:rsidP="009448CC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EHP109 iş Sağlığı ve Güvenliği</w:t>
            </w:r>
          </w:p>
          <w:p w:rsidR="006E548A" w:rsidRPr="00A1066C" w:rsidRDefault="006E548A" w:rsidP="009448CC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548A" w:rsidRPr="00A1066C" w:rsidRDefault="006E548A" w:rsidP="009448CC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E548A" w:rsidRPr="00A1066C" w:rsidRDefault="006E548A" w:rsidP="0004208E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E548A" w:rsidRPr="00A1066C" w:rsidRDefault="006E548A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04208E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08E" w:rsidRPr="00A1066C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10.30-11.15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EHP217 Beslenme İlkeleri</w:t>
            </w:r>
          </w:p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04208E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08E" w:rsidRPr="00A1066C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11.30 – 12.15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EHP217 Beslenme İlkeleri</w:t>
            </w:r>
          </w:p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D0511A" w:rsidRPr="00A1066C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D0511A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0511A" w:rsidRPr="00A1066C" w:rsidRDefault="00D0511A" w:rsidP="00D0511A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13.15 - 14.00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 105 Anatomi</w:t>
            </w:r>
          </w:p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D0511A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0511A" w:rsidRPr="00A1066C" w:rsidRDefault="00D0511A" w:rsidP="00D0511A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14.15- 15.00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 105 Anatomi</w:t>
            </w:r>
          </w:p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D0511A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0511A" w:rsidRPr="00A1066C" w:rsidRDefault="00D0511A" w:rsidP="00D0511A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15.15 - 16.00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EHP219 Kozmetik Ürünler</w:t>
            </w:r>
          </w:p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Hatice Kübra KAPUCUOĞLU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D0511A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D0511A" w:rsidRPr="00A1066C" w:rsidRDefault="00D0511A" w:rsidP="00D05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0511A" w:rsidRPr="00A1066C" w:rsidRDefault="00D0511A" w:rsidP="00D0511A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16.15-17.00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EHP219 Kozmetik Ürünler</w:t>
            </w:r>
          </w:p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Hatice Kübra KAPUCUOĞLU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0511A" w:rsidRPr="00A1066C" w:rsidRDefault="00D0511A" w:rsidP="00D0511A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04208E" w:rsidRPr="00A1066C" w:rsidTr="00687575">
        <w:trPr>
          <w:trHeight w:val="227"/>
          <w:jc w:val="center"/>
        </w:trPr>
        <w:tc>
          <w:tcPr>
            <w:tcW w:w="51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PERŞEMBE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208E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08.30 - 09.15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4208E" w:rsidRPr="00A13471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bookmarkStart w:id="0" w:name="_gjdgxs" w:colFirst="0" w:colLast="0"/>
            <w:bookmarkEnd w:id="0"/>
          </w:p>
        </w:tc>
        <w:tc>
          <w:tcPr>
            <w:tcW w:w="12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4208E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3471">
              <w:rPr>
                <w:rFonts w:ascii="Calibri" w:eastAsia="Calibri" w:hAnsi="Calibri" w:cs="Calibri"/>
                <w:b/>
                <w:sz w:val="14"/>
                <w:szCs w:val="14"/>
              </w:rPr>
              <w:t>EHP207İlaç Kimyası</w:t>
            </w:r>
          </w:p>
          <w:p w:rsidR="0004208E" w:rsidRPr="00A13471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Hatice Kübra KAPUCUOĞLU</w:t>
            </w:r>
          </w:p>
        </w:tc>
        <w:tc>
          <w:tcPr>
            <w:tcW w:w="10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208E" w:rsidRPr="008E2FE9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8E2FE9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04208E" w:rsidRPr="00A1066C" w:rsidTr="009F130C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08E" w:rsidRPr="00A1066C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09.30 - 10.15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4208E" w:rsidRPr="00A13471" w:rsidRDefault="0004208E" w:rsidP="0004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8E" w:rsidRDefault="0004208E" w:rsidP="0004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A13471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EHP207</w:t>
            </w:r>
            <w:bookmarkStart w:id="1" w:name="_GoBack"/>
            <w:bookmarkEnd w:id="1"/>
            <w:r w:rsidRPr="00A13471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İlaç Kimyası</w:t>
            </w:r>
          </w:p>
          <w:p w:rsidR="0004208E" w:rsidRPr="00A13471" w:rsidRDefault="0004208E" w:rsidP="0004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Hatice Kübra KAPUCUOĞLU</w:t>
            </w: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8E2FE9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04208E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08E" w:rsidRPr="00A1066C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10.30-11.15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EHP205 Eczane Hizmetleri ve Uygulamaları (Uyg)</w:t>
            </w:r>
          </w:p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04208E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08E" w:rsidRPr="00A1066C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11.30 – 12.15</w:t>
            </w:r>
          </w:p>
        </w:tc>
        <w:tc>
          <w:tcPr>
            <w:tcW w:w="316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EHP205 Eczane Hizmetleri ve Uygulamaları (Uyg)</w:t>
            </w:r>
          </w:p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0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8E2FE9" w:rsidRPr="00A1066C" w:rsidTr="009F130C">
        <w:trPr>
          <w:trHeight w:val="221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8E2FE9" w:rsidRPr="00A1066C" w:rsidRDefault="008E2FE9" w:rsidP="008E2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E2FE9" w:rsidRPr="00A1066C" w:rsidRDefault="008E2FE9" w:rsidP="008E2FE9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C6D9F1"/>
            <w:vAlign w:val="center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C6D9F1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C6D9F1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2FE9" w:rsidRPr="00A1066C" w:rsidTr="00687575">
        <w:trPr>
          <w:trHeight w:val="221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8E2FE9" w:rsidRPr="00A1066C" w:rsidRDefault="008E2FE9" w:rsidP="008E2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E2FE9" w:rsidRPr="00A1066C" w:rsidRDefault="008E2FE9" w:rsidP="008E2FE9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13.15 - 14.00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E2FE9" w:rsidRPr="00A1066C" w:rsidRDefault="008E2FE9" w:rsidP="008E2FE9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EHP107 Fizyoloji</w:t>
            </w:r>
          </w:p>
          <w:p w:rsidR="008E2FE9" w:rsidRPr="00A1066C" w:rsidRDefault="008E2FE9" w:rsidP="008E2FE9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Hatice Kübra KAPUCUOĞLU</w:t>
            </w:r>
          </w:p>
        </w:tc>
        <w:tc>
          <w:tcPr>
            <w:tcW w:w="128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3143" w:type="dxa"/>
            <w:tcBorders>
              <w:left w:val="single" w:sz="12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2FE9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8E2FE9" w:rsidRPr="00A1066C" w:rsidRDefault="008E2FE9" w:rsidP="008E2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E2FE9" w:rsidRPr="00A1066C" w:rsidRDefault="008E2FE9" w:rsidP="008E2FE9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14.15- 15.00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E2FE9" w:rsidRPr="00A1066C" w:rsidRDefault="008E2FE9" w:rsidP="008E2FE9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EHP107 Fizyoloji</w:t>
            </w:r>
          </w:p>
          <w:p w:rsidR="008E2FE9" w:rsidRPr="00A1066C" w:rsidRDefault="008E2FE9" w:rsidP="008E2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Hatice Kübra KAPUCUOĞLU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31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0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8E2FE9" w:rsidRPr="00A1066C" w:rsidTr="00687575">
        <w:trPr>
          <w:trHeight w:val="222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8E2FE9" w:rsidRPr="00A1066C" w:rsidRDefault="008E2FE9" w:rsidP="008E2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E2FE9" w:rsidRPr="00A1066C" w:rsidRDefault="008E2FE9" w:rsidP="008E2FE9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15.15 - 16.00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EHP209 İlaç Şekilleri ve Teknolojisi</w:t>
            </w:r>
          </w:p>
          <w:p w:rsidR="008E2FE9" w:rsidRPr="00A1066C" w:rsidRDefault="008E2FE9" w:rsidP="008E2FE9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Nurullah SEVER</w:t>
            </w: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8E2FE9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8E2FE9" w:rsidRPr="00A1066C" w:rsidRDefault="008E2FE9" w:rsidP="008E2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E2FE9" w:rsidRPr="00A1066C" w:rsidRDefault="008E2FE9" w:rsidP="008E2FE9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16.15-17.00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43" w:type="dxa"/>
            <w:tcBorders>
              <w:left w:val="single" w:sz="12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EHP209 İlaç Şekilleri ve Teknolojisi</w:t>
            </w:r>
          </w:p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Nurullah SEVER</w:t>
            </w: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04208E" w:rsidRPr="00A1066C" w:rsidTr="00687575">
        <w:trPr>
          <w:trHeight w:val="247"/>
          <w:jc w:val="center"/>
        </w:trPr>
        <w:tc>
          <w:tcPr>
            <w:tcW w:w="51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CUMA</w:t>
            </w:r>
          </w:p>
        </w:tc>
        <w:tc>
          <w:tcPr>
            <w:tcW w:w="1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4208E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08.30 - 09.15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4208E" w:rsidRDefault="0004208E" w:rsidP="0004208E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137AC5">
              <w:rPr>
                <w:rFonts w:ascii="Calibri" w:eastAsia="Calibri" w:hAnsi="Calibri" w:cs="Calibri"/>
                <w:b/>
                <w:sz w:val="14"/>
                <w:szCs w:val="14"/>
              </w:rPr>
              <w:t>EHP211Eczacılıkta Temel Hesaplamalar</w:t>
            </w:r>
          </w:p>
          <w:p w:rsidR="0004208E" w:rsidRPr="00137AC5" w:rsidRDefault="0004208E" w:rsidP="0004208E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02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04208E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08E" w:rsidRPr="00A1066C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09.30 - 10.15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43" w:type="dxa"/>
            <w:tcBorders>
              <w:left w:val="single" w:sz="12" w:space="0" w:color="000000"/>
            </w:tcBorders>
            <w:shd w:val="clear" w:color="auto" w:fill="auto"/>
          </w:tcPr>
          <w:p w:rsidR="0004208E" w:rsidRDefault="0004208E" w:rsidP="0004208E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137AC5">
              <w:rPr>
                <w:rFonts w:ascii="Calibri" w:eastAsia="Calibri" w:hAnsi="Calibri" w:cs="Calibri"/>
                <w:b/>
                <w:sz w:val="14"/>
                <w:szCs w:val="14"/>
              </w:rPr>
              <w:t>EHP211Eczacılıkta Temel Hesaplamalar</w:t>
            </w:r>
          </w:p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Mustafa BİNGÖL</w:t>
            </w: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 xml:space="preserve">BLD 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201</w:t>
            </w:r>
          </w:p>
        </w:tc>
      </w:tr>
      <w:tr w:rsidR="0004208E" w:rsidRPr="00A1066C" w:rsidTr="00687575">
        <w:trPr>
          <w:trHeight w:val="175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208E" w:rsidRPr="00A1066C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10.30-11.15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4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04208E" w:rsidRPr="00A1066C" w:rsidTr="00687575">
        <w:trPr>
          <w:trHeight w:val="229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04208E" w:rsidRPr="00A1066C" w:rsidRDefault="0004208E" w:rsidP="00042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08E" w:rsidRPr="00A1066C" w:rsidRDefault="0004208E" w:rsidP="0004208E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11.30 – 12.15</w:t>
            </w:r>
          </w:p>
        </w:tc>
        <w:tc>
          <w:tcPr>
            <w:tcW w:w="316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8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02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208E" w:rsidRPr="00A1066C" w:rsidRDefault="0004208E" w:rsidP="0004208E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8E2FE9" w:rsidRPr="00A1066C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8E2FE9" w:rsidRPr="00A1066C" w:rsidRDefault="008E2FE9" w:rsidP="008E2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8E2FE9" w:rsidRPr="00A1066C" w:rsidTr="00687575">
        <w:trPr>
          <w:trHeight w:val="227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8E2FE9" w:rsidRPr="00A1066C" w:rsidRDefault="008E2FE9" w:rsidP="008E2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E2FE9" w:rsidRPr="00A1066C" w:rsidRDefault="008E2FE9" w:rsidP="008E2FE9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13.15 - 14.00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ATİ177 Atatürk İlkeleri ve İnkılâp Tarihi I</w:t>
            </w:r>
          </w:p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Canan GENCALİOĞLU</w:t>
            </w:r>
          </w:p>
        </w:tc>
        <w:tc>
          <w:tcPr>
            <w:tcW w:w="1283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UZEM (STUDYO 2)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</w:t>
            </w:r>
            <w:r w:rsidR="00271757">
              <w:rPr>
                <w:rFonts w:ascii="Calibri" w:eastAsia="Calibri" w:hAnsi="Calibri" w:cs="Calibri"/>
                <w:b/>
                <w:sz w:val="14"/>
                <w:szCs w:val="14"/>
              </w:rPr>
              <w:t>203</w:t>
            </w: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Eczane Hizmetlerinde İlaç Bilgisi-I</w:t>
            </w:r>
          </w:p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Nurullah SEVER</w:t>
            </w:r>
          </w:p>
        </w:tc>
        <w:tc>
          <w:tcPr>
            <w:tcW w:w="1029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2FE9" w:rsidRPr="00A1066C" w:rsidRDefault="008E2FE9" w:rsidP="00271757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BLD 20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</w:tr>
      <w:tr w:rsidR="008E2FE9" w:rsidRPr="00A1066C" w:rsidTr="00687575">
        <w:trPr>
          <w:trHeight w:val="324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8E2FE9" w:rsidRPr="00A1066C" w:rsidRDefault="008E2FE9" w:rsidP="008E2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E2FE9" w:rsidRPr="00A1066C" w:rsidRDefault="008E2FE9" w:rsidP="008E2FE9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14.15- 15.00</w:t>
            </w:r>
          </w:p>
        </w:tc>
        <w:tc>
          <w:tcPr>
            <w:tcW w:w="316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ATİ177 Atatürk İlkeleri ve İnkılâp Tarihi I</w:t>
            </w:r>
          </w:p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Canan GENCALİOĞLU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UZEM (STUDYO 2)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EHP203 Eczane Hizmetlerinde İlaç Bilgisi-I</w:t>
            </w:r>
          </w:p>
          <w:p w:rsidR="008E2FE9" w:rsidRPr="00A1066C" w:rsidRDefault="008E2FE9" w:rsidP="008E2FE9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Nurullah SEVER</w:t>
            </w: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E2FE9" w:rsidRPr="00A1066C" w:rsidRDefault="008E2FE9" w:rsidP="00271757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BLD 20</w:t>
            </w:r>
            <w:r w:rsidR="00271757"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</w:tr>
      <w:tr w:rsidR="00271757" w:rsidRPr="00A1066C" w:rsidTr="00C42B2E">
        <w:trPr>
          <w:trHeight w:val="290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271757" w:rsidRPr="00A1066C" w:rsidRDefault="00271757" w:rsidP="00271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71757" w:rsidRPr="00A1066C" w:rsidRDefault="00271757" w:rsidP="00271757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15.15 - 16.00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</w:tcPr>
          <w:p w:rsidR="00271757" w:rsidRPr="00A1066C" w:rsidRDefault="00271757" w:rsidP="00271757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TDİ177 Türk Dili I</w:t>
            </w:r>
          </w:p>
          <w:p w:rsidR="00271757" w:rsidRPr="00A1066C" w:rsidRDefault="00271757" w:rsidP="00271757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Özcan GÖKHAN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71757" w:rsidRPr="00A1066C" w:rsidRDefault="00271757" w:rsidP="00271757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UZEM (STUDYO 1)</w:t>
            </w:r>
          </w:p>
        </w:tc>
        <w:tc>
          <w:tcPr>
            <w:tcW w:w="3143" w:type="dxa"/>
            <w:tcBorders>
              <w:left w:val="single" w:sz="12" w:space="0" w:color="000000"/>
            </w:tcBorders>
            <w:shd w:val="clear" w:color="auto" w:fill="auto"/>
          </w:tcPr>
          <w:p w:rsidR="00271757" w:rsidRPr="00271757" w:rsidRDefault="00271757" w:rsidP="00271757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1757">
              <w:rPr>
                <w:rFonts w:ascii="Calibri" w:eastAsia="Calibri" w:hAnsi="Calibri" w:cs="Calibri"/>
                <w:b/>
                <w:sz w:val="14"/>
                <w:szCs w:val="14"/>
              </w:rPr>
              <w:t>EHP215 Eczane Kayıtları ve Stok Yönetimi</w:t>
            </w:r>
          </w:p>
          <w:p w:rsidR="00271757" w:rsidRPr="00A1066C" w:rsidRDefault="00271757" w:rsidP="00271757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Hatice Kübra KAPUCUOĞLU</w:t>
            </w: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71757" w:rsidRPr="00A1066C" w:rsidRDefault="00271757" w:rsidP="00271757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BLD 20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</w:tr>
      <w:tr w:rsidR="00271757" w:rsidTr="00D11CB0">
        <w:trPr>
          <w:trHeight w:val="38"/>
          <w:jc w:val="center"/>
        </w:trPr>
        <w:tc>
          <w:tcPr>
            <w:tcW w:w="51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271757" w:rsidRPr="00A1066C" w:rsidRDefault="00271757" w:rsidP="00271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23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71757" w:rsidRPr="00A1066C" w:rsidRDefault="00271757" w:rsidP="00271757">
            <w:pPr>
              <w:spacing w:line="216" w:lineRule="auto"/>
              <w:ind w:left="-57" w:right="-5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16.15-17.00</w:t>
            </w:r>
          </w:p>
        </w:tc>
        <w:tc>
          <w:tcPr>
            <w:tcW w:w="3164" w:type="dxa"/>
            <w:tcBorders>
              <w:left w:val="single" w:sz="12" w:space="0" w:color="000000"/>
            </w:tcBorders>
            <w:shd w:val="clear" w:color="auto" w:fill="auto"/>
          </w:tcPr>
          <w:p w:rsidR="00271757" w:rsidRPr="00A1066C" w:rsidRDefault="00271757" w:rsidP="00271757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b/>
                <w:sz w:val="14"/>
                <w:szCs w:val="14"/>
              </w:rPr>
              <w:t>TDİ177 Türk Dili I</w:t>
            </w:r>
          </w:p>
          <w:p w:rsidR="00271757" w:rsidRPr="00A1066C" w:rsidRDefault="00271757" w:rsidP="00271757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Öğr. Gör. Özcan GÖKHAN</w:t>
            </w:r>
          </w:p>
        </w:tc>
        <w:tc>
          <w:tcPr>
            <w:tcW w:w="128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71757" w:rsidRPr="00BB78B1" w:rsidRDefault="00271757" w:rsidP="00271757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UZEM (STUDYO 1)</w:t>
            </w:r>
          </w:p>
        </w:tc>
        <w:tc>
          <w:tcPr>
            <w:tcW w:w="3143" w:type="dxa"/>
            <w:tcBorders>
              <w:left w:val="single" w:sz="12" w:space="0" w:color="000000"/>
            </w:tcBorders>
            <w:shd w:val="clear" w:color="auto" w:fill="auto"/>
          </w:tcPr>
          <w:p w:rsidR="00271757" w:rsidRPr="00271757" w:rsidRDefault="00271757" w:rsidP="00271757">
            <w:pPr>
              <w:shd w:val="clear" w:color="auto" w:fill="FFFFFF"/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1757">
              <w:rPr>
                <w:rFonts w:ascii="Calibri" w:eastAsia="Calibri" w:hAnsi="Calibri" w:cs="Calibri"/>
                <w:b/>
                <w:sz w:val="14"/>
                <w:szCs w:val="14"/>
              </w:rPr>
              <w:t>EHP215 Eczane Kayıtları ve Stok Yönetimi</w:t>
            </w:r>
          </w:p>
          <w:p w:rsidR="00271757" w:rsidRPr="00BB78B1" w:rsidRDefault="00271757" w:rsidP="00271757">
            <w:pPr>
              <w:spacing w:line="216" w:lineRule="auto"/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Öğr. Gör. Hatice Kübra KAPUCUOĞLU</w:t>
            </w:r>
          </w:p>
        </w:tc>
        <w:tc>
          <w:tcPr>
            <w:tcW w:w="1029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71757" w:rsidRPr="00A1066C" w:rsidRDefault="00271757" w:rsidP="00271757">
            <w:pPr>
              <w:spacing w:line="216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A1066C">
              <w:rPr>
                <w:rFonts w:ascii="Calibri" w:eastAsia="Calibri" w:hAnsi="Calibri" w:cs="Calibri"/>
                <w:sz w:val="14"/>
                <w:szCs w:val="14"/>
              </w:rPr>
              <w:t>BLD 20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</w:p>
        </w:tc>
      </w:tr>
    </w:tbl>
    <w:p w:rsidR="006A4D5B" w:rsidRDefault="006A4D5B">
      <w:pPr>
        <w:ind w:left="708" w:firstLine="708"/>
        <w:rPr>
          <w:rFonts w:ascii="Calibri" w:eastAsia="Calibri" w:hAnsi="Calibri" w:cs="Calibri"/>
          <w:b/>
          <w:sz w:val="14"/>
          <w:szCs w:val="14"/>
        </w:rPr>
      </w:pPr>
    </w:p>
    <w:p w:rsidR="006A4D5B" w:rsidRDefault="006A4D5B">
      <w:pPr>
        <w:ind w:left="708" w:firstLine="708"/>
        <w:rPr>
          <w:rFonts w:ascii="Calibri" w:eastAsia="Calibri" w:hAnsi="Calibri" w:cs="Calibri"/>
          <w:b/>
          <w:sz w:val="14"/>
          <w:szCs w:val="14"/>
        </w:rPr>
      </w:pPr>
    </w:p>
    <w:p w:rsidR="006A4D5B" w:rsidRDefault="0090426D">
      <w:pPr>
        <w:ind w:left="708" w:firstLine="708"/>
        <w:rPr>
          <w:rFonts w:ascii="Calibri" w:eastAsia="Calibri" w:hAnsi="Calibri" w:cs="Calibri"/>
          <w:b/>
          <w:sz w:val="14"/>
          <w:szCs w:val="14"/>
        </w:rPr>
      </w:pPr>
      <w:r w:rsidRPr="00D56B93">
        <w:rPr>
          <w:rFonts w:ascii="Calibri" w:eastAsia="Calibri" w:hAnsi="Calibri" w:cs="Calibri"/>
          <w:b/>
          <w:sz w:val="14"/>
          <w:szCs w:val="14"/>
        </w:rPr>
        <w:t>Öğr. Gör.</w:t>
      </w:r>
      <w:r w:rsidR="00C17471" w:rsidRPr="00D56B93">
        <w:rPr>
          <w:rFonts w:ascii="Calibri" w:eastAsia="Calibri" w:hAnsi="Calibri" w:cs="Calibri"/>
          <w:b/>
          <w:color w:val="000000"/>
          <w:sz w:val="14"/>
          <w:szCs w:val="14"/>
        </w:rPr>
        <w:t>Hatice Kübra KAPUCUOĞLU</w:t>
      </w:r>
      <w:r w:rsidRPr="00D56B93"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  <w:t>Doç. Dr. Nevin TURAN ÖZEK</w:t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</w:p>
    <w:p w:rsidR="006A4D5B" w:rsidRDefault="0090426D">
      <w:pPr>
        <w:ind w:left="1416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Böl</w:t>
      </w:r>
      <w:r w:rsidR="00D56B93">
        <w:rPr>
          <w:rFonts w:ascii="Calibri" w:eastAsia="Calibri" w:hAnsi="Calibri" w:cs="Calibri"/>
          <w:b/>
          <w:sz w:val="14"/>
          <w:szCs w:val="14"/>
        </w:rPr>
        <w:t>üm Başkanı</w:t>
      </w:r>
      <w:r w:rsidR="00D56B93">
        <w:rPr>
          <w:rFonts w:ascii="Calibri" w:eastAsia="Calibri" w:hAnsi="Calibri" w:cs="Calibri"/>
          <w:b/>
          <w:sz w:val="14"/>
          <w:szCs w:val="14"/>
        </w:rPr>
        <w:tab/>
      </w:r>
      <w:r w:rsidR="00D56B93">
        <w:rPr>
          <w:rFonts w:ascii="Calibri" w:eastAsia="Calibri" w:hAnsi="Calibri" w:cs="Calibri"/>
          <w:b/>
          <w:sz w:val="14"/>
          <w:szCs w:val="14"/>
        </w:rPr>
        <w:tab/>
      </w:r>
      <w:r w:rsidR="00D56B93">
        <w:rPr>
          <w:rFonts w:ascii="Calibri" w:eastAsia="Calibri" w:hAnsi="Calibri" w:cs="Calibri"/>
          <w:b/>
          <w:sz w:val="14"/>
          <w:szCs w:val="14"/>
        </w:rPr>
        <w:tab/>
      </w:r>
      <w:r w:rsidR="00D56B93">
        <w:rPr>
          <w:rFonts w:ascii="Calibri" w:eastAsia="Calibri" w:hAnsi="Calibri" w:cs="Calibri"/>
          <w:b/>
          <w:sz w:val="14"/>
          <w:szCs w:val="14"/>
        </w:rPr>
        <w:tab/>
      </w:r>
      <w:r w:rsidR="00D56B93">
        <w:rPr>
          <w:rFonts w:ascii="Calibri" w:eastAsia="Calibri" w:hAnsi="Calibri" w:cs="Calibri"/>
          <w:b/>
          <w:sz w:val="14"/>
          <w:szCs w:val="14"/>
        </w:rPr>
        <w:tab/>
      </w:r>
      <w:r w:rsidR="00D56B93">
        <w:rPr>
          <w:rFonts w:ascii="Calibri" w:eastAsia="Calibri" w:hAnsi="Calibri" w:cs="Calibri"/>
          <w:b/>
          <w:sz w:val="14"/>
          <w:szCs w:val="14"/>
        </w:rPr>
        <w:tab/>
      </w:r>
      <w:r w:rsidR="00D56B93">
        <w:rPr>
          <w:rFonts w:ascii="Calibri" w:eastAsia="Calibri" w:hAnsi="Calibri" w:cs="Calibri"/>
          <w:b/>
          <w:sz w:val="14"/>
          <w:szCs w:val="14"/>
        </w:rPr>
        <w:tab/>
      </w:r>
      <w:r w:rsidR="00D56B93">
        <w:rPr>
          <w:rFonts w:ascii="Calibri" w:eastAsia="Calibri" w:hAnsi="Calibri" w:cs="Calibri"/>
          <w:b/>
          <w:sz w:val="14"/>
          <w:szCs w:val="14"/>
        </w:rPr>
        <w:tab/>
      </w:r>
      <w:r w:rsidR="00D56B93">
        <w:rPr>
          <w:rFonts w:ascii="Calibri" w:eastAsia="Calibri" w:hAnsi="Calibri" w:cs="Calibri"/>
          <w:b/>
          <w:sz w:val="14"/>
          <w:szCs w:val="14"/>
        </w:rPr>
        <w:tab/>
      </w:r>
      <w:r w:rsidR="00D56B93">
        <w:rPr>
          <w:rFonts w:ascii="Calibri" w:eastAsia="Calibri" w:hAnsi="Calibri" w:cs="Calibri"/>
          <w:b/>
          <w:sz w:val="14"/>
          <w:szCs w:val="14"/>
        </w:rPr>
        <w:tab/>
        <w:t>Müdür</w:t>
      </w:r>
      <w:r w:rsidR="00D56B93">
        <w:rPr>
          <w:rFonts w:ascii="Calibri" w:eastAsia="Calibri" w:hAnsi="Calibri" w:cs="Calibri"/>
          <w:b/>
          <w:sz w:val="14"/>
          <w:szCs w:val="14"/>
        </w:rPr>
        <w:tab/>
      </w:r>
    </w:p>
    <w:sectPr w:rsidR="006A4D5B" w:rsidSect="00314512">
      <w:pgSz w:w="11906" w:h="16838"/>
      <w:pgMar w:top="0" w:right="140" w:bottom="0" w:left="142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A7E"/>
    <w:multiLevelType w:val="hybridMultilevel"/>
    <w:tmpl w:val="702807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A4D5B"/>
    <w:rsid w:val="00006BDB"/>
    <w:rsid w:val="0002043E"/>
    <w:rsid w:val="0004208E"/>
    <w:rsid w:val="00105C14"/>
    <w:rsid w:val="00113E91"/>
    <w:rsid w:val="00137AC5"/>
    <w:rsid w:val="00187BEA"/>
    <w:rsid w:val="00211061"/>
    <w:rsid w:val="00271757"/>
    <w:rsid w:val="00281070"/>
    <w:rsid w:val="002845D5"/>
    <w:rsid w:val="00314512"/>
    <w:rsid w:val="00373E73"/>
    <w:rsid w:val="003C78A3"/>
    <w:rsid w:val="0041703E"/>
    <w:rsid w:val="0044799F"/>
    <w:rsid w:val="00466653"/>
    <w:rsid w:val="00472AC3"/>
    <w:rsid w:val="004A0B23"/>
    <w:rsid w:val="00557D95"/>
    <w:rsid w:val="005A6A00"/>
    <w:rsid w:val="005E622D"/>
    <w:rsid w:val="00681B26"/>
    <w:rsid w:val="00687575"/>
    <w:rsid w:val="006A4D5B"/>
    <w:rsid w:val="006B75D3"/>
    <w:rsid w:val="006E548A"/>
    <w:rsid w:val="008E2FE9"/>
    <w:rsid w:val="008F276C"/>
    <w:rsid w:val="0090426D"/>
    <w:rsid w:val="009372C1"/>
    <w:rsid w:val="009553DA"/>
    <w:rsid w:val="0098429C"/>
    <w:rsid w:val="009A3FAA"/>
    <w:rsid w:val="009D686C"/>
    <w:rsid w:val="009F130C"/>
    <w:rsid w:val="009F6238"/>
    <w:rsid w:val="00A1066C"/>
    <w:rsid w:val="00A13471"/>
    <w:rsid w:val="00A3368F"/>
    <w:rsid w:val="00A5777C"/>
    <w:rsid w:val="00A93795"/>
    <w:rsid w:val="00B14792"/>
    <w:rsid w:val="00BB2838"/>
    <w:rsid w:val="00BB78B1"/>
    <w:rsid w:val="00C17471"/>
    <w:rsid w:val="00C30ECF"/>
    <w:rsid w:val="00C37476"/>
    <w:rsid w:val="00CA74EE"/>
    <w:rsid w:val="00CE4529"/>
    <w:rsid w:val="00D0511A"/>
    <w:rsid w:val="00D56B93"/>
    <w:rsid w:val="00DC1E4E"/>
    <w:rsid w:val="00E14F9F"/>
    <w:rsid w:val="00E973DB"/>
    <w:rsid w:val="00EA42DC"/>
    <w:rsid w:val="00EB27A7"/>
    <w:rsid w:val="00EE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4512"/>
  </w:style>
  <w:style w:type="paragraph" w:styleId="Balk1">
    <w:name w:val="heading 1"/>
    <w:basedOn w:val="Normal"/>
    <w:next w:val="Normal"/>
    <w:rsid w:val="003145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145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145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14512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3145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3145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145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14512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3145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45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9A3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iOmerG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Kübra KAPUCUOĞLU</dc:creator>
  <cp:lastModifiedBy>Toshiba</cp:lastModifiedBy>
  <cp:revision>2</cp:revision>
  <dcterms:created xsi:type="dcterms:W3CDTF">2023-09-29T11:50:00Z</dcterms:created>
  <dcterms:modified xsi:type="dcterms:W3CDTF">2023-09-29T11:50:00Z</dcterms:modified>
</cp:coreProperties>
</file>